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BE324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CA6147">
        <w:rPr>
          <w:rFonts w:ascii="Times New Roman" w:hAnsi="Times New Roman"/>
          <w:sz w:val="26"/>
          <w:szCs w:val="26"/>
        </w:rPr>
        <w:t>00.00.2017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CA6147">
        <w:rPr>
          <w:rFonts w:ascii="Times New Roman" w:hAnsi="Times New Roman"/>
          <w:sz w:val="26"/>
          <w:szCs w:val="26"/>
        </w:rPr>
        <w:t>______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Об исполнении бюджета </w:t>
      </w: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городского поселения </w:t>
      </w:r>
      <w:proofErr w:type="spellStart"/>
      <w:r w:rsidRPr="005E68C1">
        <w:rPr>
          <w:sz w:val="28"/>
          <w:szCs w:val="28"/>
        </w:rPr>
        <w:t>И</w:t>
      </w:r>
      <w:r w:rsidR="00DD3358" w:rsidRPr="005E68C1">
        <w:rPr>
          <w:sz w:val="28"/>
          <w:szCs w:val="28"/>
        </w:rPr>
        <w:t>грим</w:t>
      </w:r>
      <w:proofErr w:type="spellEnd"/>
    </w:p>
    <w:p w:rsidR="00F23614" w:rsidRPr="005E68C1" w:rsidRDefault="00AB57AC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за </w:t>
      </w:r>
      <w:r w:rsidR="005E68C1">
        <w:rPr>
          <w:sz w:val="28"/>
          <w:szCs w:val="28"/>
          <w:lang w:val="en-US"/>
        </w:rPr>
        <w:t>I</w:t>
      </w:r>
      <w:r w:rsidR="005E68C1" w:rsidRPr="005E68C1">
        <w:rPr>
          <w:sz w:val="28"/>
          <w:szCs w:val="28"/>
        </w:rPr>
        <w:t xml:space="preserve"> квартал </w:t>
      </w:r>
      <w:r w:rsidR="00720D7F" w:rsidRPr="005E68C1">
        <w:rPr>
          <w:sz w:val="28"/>
          <w:szCs w:val="28"/>
        </w:rPr>
        <w:t>20</w:t>
      </w:r>
      <w:r w:rsidR="00366993" w:rsidRPr="005E68C1">
        <w:rPr>
          <w:sz w:val="28"/>
          <w:szCs w:val="28"/>
        </w:rPr>
        <w:t>1</w:t>
      </w:r>
      <w:r w:rsidR="005E68C1">
        <w:rPr>
          <w:sz w:val="28"/>
          <w:szCs w:val="28"/>
        </w:rPr>
        <w:t>7</w:t>
      </w:r>
      <w:r w:rsidR="00C2638B" w:rsidRPr="005E68C1">
        <w:rPr>
          <w:sz w:val="28"/>
          <w:szCs w:val="28"/>
        </w:rPr>
        <w:t xml:space="preserve"> год</w:t>
      </w:r>
      <w:r w:rsidR="006B65AC" w:rsidRPr="005E68C1">
        <w:rPr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 w:rsidRPr="004954B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4954B6">
        <w:rPr>
          <w:sz w:val="28"/>
          <w:szCs w:val="28"/>
        </w:rPr>
        <w:t>Игрим</w:t>
      </w:r>
      <w:proofErr w:type="spellEnd"/>
      <w:r w:rsidR="00701F17" w:rsidRPr="004954B6">
        <w:rPr>
          <w:sz w:val="28"/>
          <w:szCs w:val="28"/>
        </w:rPr>
        <w:t xml:space="preserve">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№28</w:t>
      </w:r>
      <w:r w:rsidR="00BE324B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4954B6">
        <w:rPr>
          <w:sz w:val="28"/>
          <w:szCs w:val="28"/>
        </w:rPr>
        <w:t>Игрим</w:t>
      </w:r>
      <w:proofErr w:type="spellEnd"/>
      <w:r w:rsidR="00FB1DCB" w:rsidRPr="004954B6">
        <w:rPr>
          <w:sz w:val="28"/>
          <w:szCs w:val="28"/>
        </w:rPr>
        <w:t>»</w:t>
      </w:r>
      <w:r w:rsidRPr="004954B6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4954B6">
        <w:rPr>
          <w:sz w:val="28"/>
          <w:szCs w:val="28"/>
        </w:rPr>
        <w:t>Игрим</w:t>
      </w:r>
      <w:proofErr w:type="spellEnd"/>
      <w:r w:rsidRPr="004954B6">
        <w:rPr>
          <w:sz w:val="28"/>
          <w:szCs w:val="28"/>
        </w:rPr>
        <w:t xml:space="preserve"> об исполнении бюджета го</w:t>
      </w:r>
      <w:r w:rsidR="000E45A5" w:rsidRPr="004954B6">
        <w:rPr>
          <w:sz w:val="28"/>
          <w:szCs w:val="28"/>
        </w:rPr>
        <w:t xml:space="preserve">родского поселения </w:t>
      </w:r>
      <w:proofErr w:type="spellStart"/>
      <w:r w:rsidR="000E45A5" w:rsidRPr="004954B6">
        <w:rPr>
          <w:sz w:val="28"/>
          <w:szCs w:val="28"/>
        </w:rPr>
        <w:t>Игрим</w:t>
      </w:r>
      <w:proofErr w:type="spellEnd"/>
      <w:r w:rsidR="00BE324B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за</w:t>
      </w:r>
      <w:proofErr w:type="gramEnd"/>
      <w:r w:rsidR="00AB57AC" w:rsidRPr="004954B6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I квартал 2017</w:t>
      </w:r>
      <w:r w:rsidR="00BE324B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4954B6" w:rsidRDefault="00622767" w:rsidP="00F65A4E">
      <w:pPr>
        <w:jc w:val="both"/>
        <w:rPr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A134BC" w:rsidRPr="004954B6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</w:t>
      </w:r>
      <w:proofErr w:type="spellStart"/>
      <w:r w:rsidR="00366993" w:rsidRPr="004954B6">
        <w:rPr>
          <w:sz w:val="28"/>
          <w:szCs w:val="28"/>
        </w:rPr>
        <w:t>Игрим</w:t>
      </w:r>
      <w:proofErr w:type="spellEnd"/>
      <w:r w:rsidR="00BE324B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 xml:space="preserve">за </w:t>
      </w:r>
      <w:r w:rsidR="004954B6" w:rsidRPr="004954B6">
        <w:rPr>
          <w:sz w:val="28"/>
          <w:szCs w:val="28"/>
          <w:lang w:val="en-US"/>
        </w:rPr>
        <w:t>I</w:t>
      </w:r>
      <w:r w:rsidR="004954B6" w:rsidRPr="004954B6">
        <w:rPr>
          <w:sz w:val="28"/>
          <w:szCs w:val="28"/>
        </w:rPr>
        <w:t xml:space="preserve"> квартал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BE324B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бюджета го</w:t>
      </w:r>
      <w:bookmarkStart w:id="0" w:name="_GoBack"/>
      <w:bookmarkEnd w:id="0"/>
      <w:r w:rsidR="004349DC" w:rsidRPr="004954B6">
        <w:rPr>
          <w:sz w:val="28"/>
          <w:szCs w:val="28"/>
        </w:rPr>
        <w:t xml:space="preserve">родского поселения </w:t>
      </w:r>
      <w:proofErr w:type="spellStart"/>
      <w:r w:rsidR="004349DC" w:rsidRPr="004954B6">
        <w:rPr>
          <w:sz w:val="28"/>
          <w:szCs w:val="28"/>
        </w:rPr>
        <w:t>Игрим</w:t>
      </w:r>
      <w:r w:rsidR="004954B6" w:rsidRPr="004954B6">
        <w:rPr>
          <w:sz w:val="28"/>
          <w:szCs w:val="28"/>
        </w:rPr>
        <w:t>за</w:t>
      </w:r>
      <w:proofErr w:type="spellEnd"/>
      <w:r w:rsidR="004954B6" w:rsidRPr="004954B6">
        <w:rPr>
          <w:sz w:val="28"/>
          <w:szCs w:val="28"/>
        </w:rPr>
        <w:t xml:space="preserve"> I квартал 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4954B6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4954B6">
        <w:tc>
          <w:tcPr>
            <w:tcW w:w="4785" w:type="dxa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BE324B" w:rsidP="00BE324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4954B6" w:rsidTr="004954B6">
        <w:trPr>
          <w:trHeight w:val="567"/>
        </w:trPr>
        <w:tc>
          <w:tcPr>
            <w:tcW w:w="4785" w:type="dxa"/>
            <w:vAlign w:val="bottom"/>
          </w:tcPr>
          <w:p w:rsidR="00FB1DCB" w:rsidRPr="004954B6" w:rsidRDefault="00BE324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E324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5</cp:revision>
  <cp:lastPrinted>2017-05-11T03:47:00Z</cp:lastPrinted>
  <dcterms:created xsi:type="dcterms:W3CDTF">2017-04-13T06:34:00Z</dcterms:created>
  <dcterms:modified xsi:type="dcterms:W3CDTF">2017-05-11T03:48:00Z</dcterms:modified>
</cp:coreProperties>
</file>